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FDB4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EEB15A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BAB1EC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C8BA9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AB2E2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317C0A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14793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1F5495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A0C624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8224B6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6B4040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A581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EE2D11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E7B10B4" w14:textId="77777777" w:rsidR="00711718" w:rsidRPr="000E12D1" w:rsidRDefault="007F6AFD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1 ด้านประสิทธิผล</w:t>
      </w:r>
    </w:p>
    <w:p w14:paraId="423CA494" w14:textId="69882B87" w:rsidR="00711718" w:rsidRPr="00711718" w:rsidRDefault="00711718" w:rsidP="00711718">
      <w:pPr>
        <w:spacing w:after="200" w:line="276" w:lineRule="auto"/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88316C">
        <w:rPr>
          <w:rFonts w:ascii="TH SarabunPSK" w:hAnsi="TH SarabunPSK" w:cs="TH SarabunPSK" w:hint="cs"/>
          <w:sz w:val="96"/>
          <w:szCs w:val="96"/>
          <w:cs/>
          <w:lang w:bidi="th-TH"/>
        </w:rPr>
        <w:t>8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2B829DC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CEBB73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9E1276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DB1738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A91AF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17B6B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6E2EE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AF25CE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EE2710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017812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0C2539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0D981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6910BE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581F9A1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2 ด้านคุณภาพการให้บริการ</w:t>
      </w:r>
    </w:p>
    <w:p w14:paraId="66525A1F" w14:textId="71B54B7D" w:rsidR="00711718" w:rsidRPr="00711718" w:rsidRDefault="000E12D1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9D737A">
        <w:rPr>
          <w:rFonts w:ascii="TH SarabunPSK" w:hAnsi="TH SarabunPSK" w:cs="TH SarabunPSK"/>
          <w:sz w:val="96"/>
          <w:szCs w:val="96"/>
          <w:lang w:bidi="th-TH"/>
        </w:rPr>
        <w:t>4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00583FCA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5493EA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9A25E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1DF73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9A2A66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FD726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BF918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E3B903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E1804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A6D40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C5335D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F4595A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B8A2C7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ED979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819BECA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3 ด้านประสิทธิภาพ</w:t>
      </w:r>
    </w:p>
    <w:p w14:paraId="6EB922AC" w14:textId="5C8B0075" w:rsidR="00711718" w:rsidRPr="00711718" w:rsidRDefault="000E12D1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88316C">
        <w:rPr>
          <w:rFonts w:ascii="TH SarabunPSK" w:hAnsi="TH SarabunPSK" w:cs="TH SarabunPSK" w:hint="cs"/>
          <w:sz w:val="96"/>
          <w:szCs w:val="96"/>
          <w:cs/>
          <w:lang w:bidi="th-TH"/>
        </w:rPr>
        <w:t>6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4F7411C6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32DACB59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0EB7D6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DB906B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4263F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401758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707DA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360A00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CE79B3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C3B283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4826A2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2FE98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B1FE93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241D94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338BEB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2F9A1D1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4 ด้านพัฒนาองค์กร</w:t>
      </w:r>
    </w:p>
    <w:p w14:paraId="5DC19AE7" w14:textId="3F14E42D" w:rsidR="000C489E" w:rsidRDefault="000E12D1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88316C">
        <w:rPr>
          <w:rFonts w:ascii="TH SarabunPSK" w:hAnsi="TH SarabunPSK" w:cs="TH SarabunPSK" w:hint="cs"/>
          <w:sz w:val="96"/>
          <w:szCs w:val="96"/>
          <w:cs/>
          <w:lang w:bidi="th-TH"/>
        </w:rPr>
        <w:t>2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676070CC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79D43CFD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E34B1EA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269A4F87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08E9A8A4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06F750B5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8DFDAE9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1EDE0E77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47DD9B56" w14:textId="77777777" w:rsidR="0087075B" w:rsidRDefault="0087075B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1B9CFD3F" w14:textId="77777777" w:rsidR="00BC4C16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ภาคผนวก</w:t>
      </w:r>
    </w:p>
    <w:p w14:paraId="70AC2CE8" w14:textId="77777777" w:rsidR="00BC4C16" w:rsidRPr="0087075B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14:paraId="1843A403" w14:textId="69F039EF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 w:hint="cs"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เอกสารลงนามคำรับรองการปฏิบัติราชการฯ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 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ปีงบประมาณ 256</w:t>
      </w:r>
      <w:r w:rsidR="0088316C">
        <w:rPr>
          <w:rFonts w:ascii="TH SarabunPSK" w:hAnsi="TH SarabunPSK" w:cs="TH SarabunPSK" w:hint="cs"/>
          <w:sz w:val="40"/>
          <w:szCs w:val="40"/>
          <w:cs/>
          <w:lang w:bidi="th-TH"/>
        </w:rPr>
        <w:t>5</w:t>
      </w:r>
    </w:p>
    <w:p w14:paraId="75F7D7EF" w14:textId="77777777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cs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แบบฟอร์มใน 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Template 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ตัวชี้วัด </w:t>
      </w:r>
    </w:p>
    <w:p w14:paraId="4023EBA7" w14:textId="77777777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  <w:t>แบบฟอร์มรายงานผลการปฏิบัติราชการ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 ให้ กพร.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 </w:t>
      </w:r>
    </w:p>
    <w:p w14:paraId="3D143B03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แบบฟอร์มรายงานผลการปฏิบัติราชการสำหรับตัวชี้วัดที่เป็นเชิงปริมาณ</w:t>
      </w:r>
    </w:p>
    <w:p w14:paraId="4C28B7A8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แบบตรวจประเมิน</w:t>
      </w:r>
    </w:p>
    <w:p w14:paraId="511A9281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</w:rPr>
        <w:t>แบบฟอร์มการขออุทธรณ์คะแนน</w:t>
      </w:r>
    </w:p>
    <w:p w14:paraId="03733CFA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</w:rPr>
        <w:t>แบบฟอร์มการแจ้งผลการอุทธรณ์คะแนน</w:t>
      </w:r>
    </w:p>
    <w:p w14:paraId="76F6FBB0" w14:textId="77777777" w:rsidR="00BC4C16" w:rsidRPr="00BC4C16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40"/>
          <w:szCs w:val="40"/>
        </w:rPr>
      </w:pPr>
    </w:p>
    <w:p w14:paraId="7C2289F7" w14:textId="77777777" w:rsidR="00BC4C16" w:rsidRPr="00711718" w:rsidRDefault="00BC4C16" w:rsidP="00BC4C16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bookmarkStart w:id="0" w:name="_GoBack"/>
      <w:bookmarkEnd w:id="0"/>
    </w:p>
    <w:p w14:paraId="5413D2D3" w14:textId="77777777" w:rsidR="00BC4C16" w:rsidRPr="00711718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sectPr w:rsidR="00BC4C16" w:rsidRPr="00711718" w:rsidSect="004E2A3F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F78FA"/>
    <w:multiLevelType w:val="hybridMultilevel"/>
    <w:tmpl w:val="882EAC72"/>
    <w:lvl w:ilvl="0" w:tplc="43F44948">
      <w:numFmt w:val="bullet"/>
      <w:lvlText w:val="-"/>
      <w:lvlJc w:val="left"/>
      <w:pPr>
        <w:ind w:left="645" w:hanging="360"/>
      </w:pPr>
      <w:rPr>
        <w:rFonts w:ascii="TH SarabunPSK" w:eastAsia="SimSun" w:hAnsi="TH SarabunPSK" w:cs="TH SarabunPSK"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718"/>
    <w:rsid w:val="000C489E"/>
    <w:rsid w:val="000E12D1"/>
    <w:rsid w:val="00220D2F"/>
    <w:rsid w:val="00254269"/>
    <w:rsid w:val="004E2A3F"/>
    <w:rsid w:val="00711718"/>
    <w:rsid w:val="007F6AFD"/>
    <w:rsid w:val="0087075B"/>
    <w:rsid w:val="0088316C"/>
    <w:rsid w:val="009D737A"/>
    <w:rsid w:val="00AB2AEF"/>
    <w:rsid w:val="00B2257A"/>
    <w:rsid w:val="00BC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83CF6"/>
  <w15:docId w15:val="{3EF5AE9B-1D13-482B-A522-6BD640D5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171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2D1"/>
    <w:rPr>
      <w:rFonts w:ascii="Leelawadee" w:hAnsi="Leelawadee" w:cs="Leelawade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2D1"/>
    <w:rPr>
      <w:rFonts w:ascii="Leelawadee" w:eastAsia="SimSun" w:hAnsi="Leelawadee" w:cs="Leelawadee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</cp:lastModifiedBy>
  <cp:revision>13</cp:revision>
  <cp:lastPrinted>2017-03-07T05:19:00Z</cp:lastPrinted>
  <dcterms:created xsi:type="dcterms:W3CDTF">2017-02-24T08:56:00Z</dcterms:created>
  <dcterms:modified xsi:type="dcterms:W3CDTF">2021-11-20T06:06:00Z</dcterms:modified>
</cp:coreProperties>
</file>